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090F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701"/>
        <w:gridCol w:w="3402"/>
        <w:gridCol w:w="1843"/>
        <w:gridCol w:w="38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09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sz w:val="20"/>
              </w:rPr>
              <w:pict>
                <v:line id="_x0000_s1028" style="position:absolute;left:0;text-align:left;flip:x y;z-index:251655680" from="170.4pt,62.75pt" to="255.65pt,155.1pt" o:allowincell="f">
                  <v:stroke startarrowwidth="wide" startarrowlength="long" endarrow="block" endarrowwidth="wide" endarrowlength="long"/>
                </v:line>
              </w:pict>
            </w:r>
            <w:r>
              <w:rPr>
                <w:rFonts w:ascii="Times New Roman" w:hAnsi="Times New Roman"/>
                <w:noProof/>
                <w:sz w:val="20"/>
              </w:rPr>
              <w:pict>
                <v:line id="_x0000_s1027" style="position:absolute;left:0;text-align:left;flip:y;z-index:251654656" from="426pt,84.05pt" to="518.35pt,155.1pt" o:allowincell="f">
                  <v:stroke startarrowwidth="wide" startarrowlength="long" endarrow="block" endarrowwidth="wide" endarrowlength="long"/>
                </v:line>
              </w:pict>
            </w:r>
          </w:p>
          <w:p w:rsidR="00000000" w:rsidRDefault="003009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 содержанию</w:t>
            </w:r>
          </w:p>
          <w:p w:rsidR="00000000" w:rsidRDefault="0030090F">
            <w:pPr>
              <w:jc w:val="center"/>
              <w:rPr>
                <w:rFonts w:ascii="Times New Roman" w:hAnsi="Times New Roman"/>
                <w:b/>
              </w:rPr>
            </w:pPr>
          </w:p>
          <w:p w:rsidR="00000000" w:rsidRDefault="00300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Технические</w:t>
            </w:r>
          </w:p>
          <w:p w:rsidR="00000000" w:rsidRDefault="00300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Организационные</w:t>
            </w:r>
          </w:p>
          <w:p w:rsidR="00000000" w:rsidRDefault="00300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Социальные</w:t>
            </w:r>
          </w:p>
          <w:p w:rsidR="00000000" w:rsidRDefault="00300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Экономические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09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особенностям</w:t>
            </w:r>
          </w:p>
          <w:p w:rsidR="00000000" w:rsidRDefault="003009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инновационного процесса</w:t>
            </w:r>
          </w:p>
          <w:p w:rsidR="00000000" w:rsidRDefault="0030090F">
            <w:pPr>
              <w:jc w:val="center"/>
              <w:rPr>
                <w:rFonts w:ascii="Times New Roman" w:hAnsi="Times New Roman"/>
              </w:rPr>
            </w:pPr>
          </w:p>
          <w:p w:rsidR="00000000" w:rsidRDefault="00300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Внутриорганизаци</w:t>
            </w:r>
            <w:r>
              <w:rPr>
                <w:rFonts w:ascii="Times New Roman" w:hAnsi="Times New Roman"/>
              </w:rPr>
              <w:t>онные</w:t>
            </w:r>
          </w:p>
          <w:p w:rsidR="00000000" w:rsidRDefault="00300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Межорганизационные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09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уровню разработки</w:t>
            </w:r>
          </w:p>
          <w:p w:rsidR="00000000" w:rsidRDefault="003009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 распространению</w:t>
            </w:r>
          </w:p>
          <w:p w:rsidR="00000000" w:rsidRDefault="0030090F">
            <w:pPr>
              <w:rPr>
                <w:rFonts w:ascii="Times New Roman" w:hAnsi="Times New Roman"/>
              </w:rPr>
            </w:pPr>
          </w:p>
          <w:p w:rsidR="00000000" w:rsidRDefault="00300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Государственные</w:t>
            </w:r>
          </w:p>
          <w:p w:rsidR="00000000" w:rsidRDefault="00300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Республиканские</w:t>
            </w:r>
          </w:p>
          <w:p w:rsidR="00000000" w:rsidRDefault="00300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Региональн</w:t>
            </w:r>
            <w:r>
              <w:rPr>
                <w:rFonts w:ascii="Times New Roman" w:hAnsi="Times New Roman"/>
              </w:rPr>
              <w:t>ые</w:t>
            </w:r>
          </w:p>
          <w:p w:rsidR="00000000" w:rsidRDefault="00300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Отраслевые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000000" w:rsidRDefault="00300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0"/>
              </w:rPr>
              <w:pict>
                <v:line id="_x0000_s1026" style="position:absolute;flip:y;z-index:251653632;mso-position-horizontal-relative:text;mso-position-vertical-relative:text" from="333.7pt,2.65pt" to="333.75pt,31.1pt" o:allowincell="f">
                  <v:stroke startarrowwidth="wide" startarrowlength="long" endarrow="block" endarrowwidth="wide" endarrowlength="long"/>
                </v:line>
              </w:pict>
            </w:r>
          </w:p>
          <w:p w:rsidR="00000000" w:rsidRDefault="0030090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0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Корпоративные</w:t>
            </w:r>
          </w:p>
          <w:p w:rsidR="00000000" w:rsidRDefault="00300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Фирменные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09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Классификационные</w:t>
            </w:r>
          </w:p>
        </w:tc>
        <w:tc>
          <w:tcPr>
            <w:tcW w:w="1843" w:type="dxa"/>
            <w:tcBorders>
              <w:left w:val="nil"/>
            </w:tcBorders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09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признаки новаций</w:t>
            </w:r>
          </w:p>
        </w:tc>
        <w:tc>
          <w:tcPr>
            <w:tcW w:w="1843" w:type="dxa"/>
            <w:tcBorders>
              <w:left w:val="nil"/>
            </w:tcBorders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09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0"/>
              </w:rPr>
              <w:pict>
                <v:line id="_x0000_s1034" style="position:absolute;left:0;text-align:left;z-index:251661824;mso-position-horizontal-relative:text;mso-position-vertical-relative:text" from="426pt,27.65pt" to="468.65pt,134.2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Times New Roman" w:hAnsi="Times New Roman"/>
                <w:noProof/>
                <w:sz w:val="20"/>
              </w:rPr>
              <w:pict>
                <v:line id="_x0000_s1031" style="position:absolute;left:0;text-align:left;z-index:251658752;mso-position-horizontal-relative:text;mso-position-vertical-relative:text" from="426pt,2.95pt" to="511.25pt,130.8pt" o:allowincell="f">
                  <v:stroke startarrowwidth="wide" startarrowlength="long" endarrow="block" endarrowwidth="wide" endarrowlength="long"/>
                </v:line>
              </w:pict>
            </w:r>
            <w:r>
              <w:rPr>
                <w:rFonts w:ascii="Times New Roman" w:hAnsi="Times New Roman"/>
                <w:noProof/>
                <w:sz w:val="20"/>
              </w:rPr>
              <w:pict>
                <v:line id="_x0000_s1030" style="position:absolute;left:0;text-align:left;flip:x;z-index:251657728;mso-position-horizontal-relative:text;mso-position-vertical-relative:text" from="170.4pt,24.25pt" to="248.55pt,208.9pt" o:allowincell="f">
                  <v:stroke startarrowwidth="wide" startarrowlength="long" endarrow="block" endarrowwidth="wide" endarrowlength="long"/>
                </v:line>
              </w:pict>
            </w:r>
            <w:r>
              <w:rPr>
                <w:rFonts w:ascii="Times New Roman" w:hAnsi="Times New Roman"/>
                <w:noProof/>
                <w:sz w:val="20"/>
              </w:rPr>
              <w:pict>
                <v:line id="_x0000_s1029" style="position:absolute;left:0;text-align:left;flip:x;z-index:251656704;mso-position-horizontal-relative:text;mso-position-vertical-relative:text" from="170.4pt,2.95pt" to="248.55pt,52.7pt" o:allowincell="f">
                  <v:stroke startarrowwidth="wide" startarrowlength="long" endarrow="block" endarrowwidth="wide" endarrowlength="long"/>
                </v:line>
              </w:pict>
            </w:r>
            <w:r>
              <w:rPr>
                <w:rFonts w:ascii="Times New Roman" w:hAnsi="Times New Roman"/>
              </w:rPr>
              <w:t>По степени новизны</w:t>
            </w:r>
          </w:p>
          <w:p w:rsidR="00000000" w:rsidRDefault="003009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09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инновационных</w:t>
            </w:r>
          </w:p>
          <w:p w:rsidR="00000000" w:rsidRDefault="003009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процессов</w:t>
            </w:r>
          </w:p>
        </w:tc>
        <w:tc>
          <w:tcPr>
            <w:tcW w:w="1843" w:type="dxa"/>
            <w:tcBorders>
              <w:left w:val="nil"/>
            </w:tcBorders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0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0"/>
              </w:rPr>
              <w:pict>
                <v:line id="_x0000_s1032" style="position:absolute;z-index:251659776;mso-position-horizontal-relative:text;mso-position-vertical-relative:text" from="333.7pt,-.45pt" to="333.75pt,35.1pt" o:allowincell="f">
                  <v:stroke startarrowwidth="wide" startarrowlength="long" endarrow="block" endarrowwidth="wide" endarrowlength="long"/>
                </v:line>
              </w:pict>
            </w:r>
            <w:r>
              <w:rPr>
                <w:rFonts w:ascii="Times New Roman" w:hAnsi="Times New Roman"/>
              </w:rPr>
              <w:t>- Абсолютная</w:t>
            </w:r>
          </w:p>
          <w:p w:rsidR="00000000" w:rsidRDefault="00300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Относительная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00000" w:rsidRDefault="003009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09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сферам разработки</w:t>
            </w:r>
          </w:p>
          <w:p w:rsidR="00000000" w:rsidRDefault="003009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распространению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0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Условная</w:t>
            </w:r>
          </w:p>
          <w:p w:rsidR="00000000" w:rsidRDefault="00300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Частная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09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этапам</w:t>
            </w:r>
          </w:p>
          <w:p w:rsidR="00000000" w:rsidRDefault="003009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жизненного цикла,</w:t>
            </w:r>
          </w:p>
        </w:tc>
        <w:tc>
          <w:tcPr>
            <w:tcW w:w="1843" w:type="dxa"/>
            <w:tcBorders>
              <w:left w:val="nil"/>
            </w:tcBorders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090F">
            <w:pPr>
              <w:rPr>
                <w:rFonts w:ascii="Times New Roman" w:hAnsi="Times New Roman"/>
              </w:rPr>
            </w:pPr>
          </w:p>
          <w:p w:rsidR="00000000" w:rsidRDefault="00300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Промышленная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000000" w:rsidRDefault="00300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0"/>
              </w:rPr>
              <w:pict>
                <v:line id="_x0000_s1033" style="position:absolute;flip:x;z-index:251660800;mso-position-horizontal-relative:text;mso-position-vertical-relative:text" from="426pt,33.35pt" to="468.65pt,97.3pt" o:allowincell="f">
                  <v:stroke startarrowwidth="wide" startarrowlength="long" endarrow="block" endarrowwidth="wide" endarrowlength="long"/>
                </v:line>
              </w:pict>
            </w:r>
          </w:p>
        </w:tc>
        <w:tc>
          <w:tcPr>
            <w:tcW w:w="1701" w:type="dxa"/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09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технологии, товара,</w:t>
            </w:r>
          </w:p>
          <w:p w:rsidR="00000000" w:rsidRDefault="003009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</w:t>
            </w:r>
          </w:p>
        </w:tc>
        <w:tc>
          <w:tcPr>
            <w:tcW w:w="1843" w:type="dxa"/>
            <w:tcBorders>
              <w:left w:val="nil"/>
            </w:tcBorders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0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Финансовая</w:t>
            </w:r>
          </w:p>
          <w:p w:rsidR="00000000" w:rsidRDefault="00300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Услуги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00000" w:rsidRDefault="003009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0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Торгово-посредническая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09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новационному</w:t>
            </w:r>
            <w:proofErr w:type="spellEnd"/>
          </w:p>
          <w:p w:rsidR="00000000" w:rsidRDefault="003009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потенциалу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09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длительности этапов </w:t>
            </w:r>
          </w:p>
        </w:tc>
        <w:tc>
          <w:tcPr>
            <w:tcW w:w="1843" w:type="dxa"/>
            <w:tcBorders>
              <w:left w:val="nil"/>
            </w:tcBorders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0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Научно-педагогическая</w:t>
            </w:r>
          </w:p>
          <w:p w:rsidR="00000000" w:rsidRDefault="00300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Правовая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09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09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инновационного</w:t>
            </w:r>
          </w:p>
        </w:tc>
        <w:tc>
          <w:tcPr>
            <w:tcW w:w="1843" w:type="dxa"/>
            <w:tcBorders>
              <w:left w:val="nil"/>
            </w:tcBorders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0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Радикальные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09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843" w:type="dxa"/>
            <w:tcBorders>
              <w:left w:val="nil"/>
            </w:tcBorders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0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Комбинированные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00000" w:rsidRDefault="003009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09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Модификационные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00000" w:rsidRDefault="003009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000000" w:rsidRDefault="0030090F">
            <w:pPr>
              <w:rPr>
                <w:rFonts w:ascii="Times New Roman" w:hAnsi="Times New Roman"/>
              </w:rPr>
            </w:pPr>
          </w:p>
        </w:tc>
      </w:tr>
    </w:tbl>
    <w:p w:rsidR="0030090F" w:rsidRDefault="0030090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Рис. 1.14.:</w:t>
      </w:r>
      <w:r>
        <w:rPr>
          <w:rFonts w:ascii="Times New Roman" w:hAnsi="Times New Roman"/>
          <w:i/>
        </w:rPr>
        <w:t xml:space="preserve"> Классификация новаций и инновационных процессов</w:t>
      </w:r>
    </w:p>
    <w:sectPr w:rsidR="0030090F">
      <w:pgSz w:w="16840" w:h="11907" w:orient="landscape" w:code="9"/>
      <w:pgMar w:top="1418" w:right="851" w:bottom="851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661DD1"/>
    <w:rsid w:val="0030090F"/>
    <w:rsid w:val="0066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/>
      </vt:variant>
      <vt:variant>
        <vt:i4>0</vt:i4>
      </vt:variant>
    </vt:vector>
  </HeadingPairs>
  <Company>Elcom Ltd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Алекс</cp:lastModifiedBy>
  <cp:revision>2</cp:revision>
  <cp:lastPrinted>1601-01-01T00:00:00Z</cp:lastPrinted>
  <dcterms:created xsi:type="dcterms:W3CDTF">2010-10-17T11:38:00Z</dcterms:created>
  <dcterms:modified xsi:type="dcterms:W3CDTF">2010-10-17T11:38:00Z</dcterms:modified>
</cp:coreProperties>
</file>